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50"/>
        <w:gridCol w:w="3732"/>
        <w:gridCol w:w="3160"/>
      </w:tblGrid>
      <w:tr w:rsidR="00F1034E" w:rsidRPr="000E70DC" w:rsidTr="00EF45DE">
        <w:tc>
          <w:tcPr>
            <w:tcW w:w="2350" w:type="dxa"/>
          </w:tcPr>
          <w:p w:rsidR="007B6C63" w:rsidRDefault="00EF45DE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Thurs</w:t>
            </w:r>
            <w:r w:rsidR="000E70DC"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day </w:t>
            </w:r>
          </w:p>
          <w:p w:rsidR="00F1034E" w:rsidRDefault="00C9476F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31</w:t>
            </w:r>
            <w:r w:rsidRPr="00C9476F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January</w:t>
            </w:r>
          </w:p>
          <w:p w:rsidR="000E70DC" w:rsidRPr="000E70DC" w:rsidRDefault="000E70D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Default="00E356CD" w:rsidP="00F620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6.30 pm</w:t>
            </w:r>
          </w:p>
          <w:p w:rsidR="00EF45DE" w:rsidRPr="000E70DC" w:rsidRDefault="00EF45DE" w:rsidP="00F620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F1034E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E70DC" w:rsidRPr="000E70DC" w:rsidRDefault="000E70D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Default="00EF45D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Default="00C9476F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Evening Welcome Reception and Dinner</w:t>
            </w:r>
          </w:p>
          <w:p w:rsidR="00C9476F" w:rsidRPr="000E70DC" w:rsidRDefault="00C9476F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F1034E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0E70DC" w:rsidRPr="000E70DC" w:rsidRDefault="000E70D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Default="00EF45DE" w:rsidP="000E70DC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C9476F" w:rsidP="00C947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Hotel Colonnade</w:t>
            </w:r>
          </w:p>
        </w:tc>
      </w:tr>
      <w:tr w:rsidR="00EF45DE" w:rsidRPr="000E70DC" w:rsidTr="00EF45DE">
        <w:tc>
          <w:tcPr>
            <w:tcW w:w="2350" w:type="dxa"/>
          </w:tcPr>
          <w:p w:rsidR="00EF45DE" w:rsidRDefault="00EF45DE" w:rsidP="00AB0DD7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Friday </w:t>
            </w:r>
            <w:r w:rsidR="00C9476F">
              <w:rPr>
                <w:rFonts w:ascii="Verdana" w:hAnsi="Verdana"/>
                <w:b/>
                <w:sz w:val="18"/>
                <w:szCs w:val="18"/>
                <w:u w:val="single"/>
              </w:rPr>
              <w:t>1</w:t>
            </w:r>
            <w:r w:rsidR="00C9476F" w:rsidRPr="00C9476F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="00C9476F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February</w:t>
            </w:r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DC27BC" w:rsidP="00AB0D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</w:t>
            </w:r>
            <w:r w:rsidR="00EF45DE" w:rsidRPr="000E70D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am</w:t>
            </w:r>
            <w:r w:rsidR="00EF45DE" w:rsidRPr="000E70DC">
              <w:rPr>
                <w:rFonts w:ascii="Verdana" w:hAnsi="Verdana"/>
                <w:sz w:val="18"/>
                <w:szCs w:val="18"/>
              </w:rPr>
              <w:t xml:space="preserve"> – 1</w:t>
            </w:r>
            <w:r>
              <w:rPr>
                <w:rFonts w:ascii="Verdana" w:hAnsi="Verdana"/>
                <w:sz w:val="18"/>
                <w:szCs w:val="18"/>
              </w:rPr>
              <w:t>.30 pm</w:t>
            </w:r>
          </w:p>
        </w:tc>
        <w:tc>
          <w:tcPr>
            <w:tcW w:w="3732" w:type="dxa"/>
          </w:tcPr>
          <w:p w:rsidR="00EF45DE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DC27BC" w:rsidRDefault="00DC27BC" w:rsidP="00AB0D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Introduction to SMGQ Law, their practices and people</w:t>
            </w:r>
          </w:p>
          <w:p w:rsidR="00EF45DE" w:rsidRPr="000E70DC" w:rsidRDefault="00DC27BC" w:rsidP="00AB0D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</w:tcPr>
          <w:p w:rsidR="00EF45DE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  <w:p w:rsidR="00EF45DE" w:rsidRPr="000E70DC" w:rsidRDefault="00DC27BC" w:rsidP="00AB0D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SMGQ Law Offices</w:t>
            </w:r>
          </w:p>
          <w:p w:rsidR="00EF45DE" w:rsidRPr="000E70DC" w:rsidRDefault="00EF45DE" w:rsidP="00AB0D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034E" w:rsidRPr="000E70DC" w:rsidTr="00EF45DE">
        <w:tc>
          <w:tcPr>
            <w:tcW w:w="235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85241A" w:rsidP="008524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2.30 pm – 5.30 pm</w:t>
            </w:r>
          </w:p>
        </w:tc>
        <w:tc>
          <w:tcPr>
            <w:tcW w:w="3732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Client Panel Presentation:</w:t>
            </w:r>
          </w:p>
          <w:p w:rsidR="0085241A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“Doing Business in Latin America”</w:t>
            </w:r>
          </w:p>
          <w:p w:rsidR="0085241A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“Miami as a Gateway to Latin America”</w:t>
            </w:r>
          </w:p>
          <w:p w:rsidR="0085241A" w:rsidRPr="000E70DC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60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Hotel Colonnade</w:t>
            </w:r>
            <w:r w:rsidRPr="000E70D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62035" w:rsidRPr="000E70DC" w:rsidTr="00EF45DE">
        <w:tc>
          <w:tcPr>
            <w:tcW w:w="235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5.30 pm – 7.00 pm</w:t>
            </w:r>
          </w:p>
          <w:p w:rsidR="00F62035" w:rsidRPr="000E70DC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Pr="000E70DC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Client Networking Reception</w:t>
            </w:r>
          </w:p>
        </w:tc>
        <w:tc>
          <w:tcPr>
            <w:tcW w:w="316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Pr="000E70DC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Hotel Colonnade</w:t>
            </w:r>
            <w:r w:rsidRPr="000E70D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62035" w:rsidRPr="000E70DC" w:rsidTr="00EF45DE">
        <w:tc>
          <w:tcPr>
            <w:tcW w:w="235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7.30 pm</w:t>
            </w:r>
          </w:p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Delegates Evening Dinner</w:t>
            </w:r>
          </w:p>
        </w:tc>
        <w:tc>
          <w:tcPr>
            <w:tcW w:w="3160" w:type="dxa"/>
          </w:tcPr>
          <w:p w:rsidR="00F62035" w:rsidRDefault="00F62035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62035" w:rsidRDefault="0085241A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Outside Restaurant</w:t>
            </w:r>
          </w:p>
        </w:tc>
      </w:tr>
      <w:tr w:rsidR="00F1034E" w:rsidRPr="000E70DC" w:rsidTr="00EF45DE">
        <w:tc>
          <w:tcPr>
            <w:tcW w:w="2350" w:type="dxa"/>
          </w:tcPr>
          <w:p w:rsidR="007B6C63" w:rsidRDefault="00F1034E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E70DC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Saturday </w:t>
            </w:r>
          </w:p>
          <w:p w:rsidR="00F1034E" w:rsidRPr="000E70DC" w:rsidRDefault="00E356CD" w:rsidP="009D163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2</w:t>
            </w:r>
            <w:r w:rsidRPr="00E356CD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="007B6C63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Febr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uary</w:t>
            </w:r>
          </w:p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F1034E" w:rsidRPr="000E70DC" w:rsidRDefault="00E356CD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9.00 am – 12.30 pm</w:t>
            </w:r>
          </w:p>
        </w:tc>
        <w:tc>
          <w:tcPr>
            <w:tcW w:w="3732" w:type="dxa"/>
          </w:tcPr>
          <w:p w:rsidR="00F1034E" w:rsidRPr="000E70DC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67F1A" w:rsidRDefault="00367F1A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  <w:r w:rsidRPr="000E70DC">
              <w:rPr>
                <w:rFonts w:ascii="Verdana" w:hAnsi="Verdana"/>
                <w:sz w:val="18"/>
                <w:szCs w:val="18"/>
              </w:rPr>
              <w:t xml:space="preserve">Delegates Business Meeting </w:t>
            </w:r>
          </w:p>
          <w:p w:rsidR="000E70DC" w:rsidRPr="000E70DC" w:rsidRDefault="000E70DC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0E70DC" w:rsidRDefault="00E356CD" w:rsidP="00E35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“Cross-border opportunities, effective joint marketing and partnership”</w:t>
            </w:r>
          </w:p>
        </w:tc>
        <w:tc>
          <w:tcPr>
            <w:tcW w:w="3160" w:type="dxa"/>
          </w:tcPr>
          <w:p w:rsidR="00F1034E" w:rsidRPr="00561225" w:rsidRDefault="00F1034E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67F1A" w:rsidRDefault="00367F1A" w:rsidP="00110776">
            <w:pPr>
              <w:rPr>
                <w:rFonts w:ascii="Verdana" w:hAnsi="Verdana"/>
                <w:sz w:val="18"/>
                <w:szCs w:val="18"/>
              </w:rPr>
            </w:pPr>
          </w:p>
          <w:p w:rsidR="00A50BFD" w:rsidRPr="00561225" w:rsidRDefault="00E356CD" w:rsidP="00367F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Hotel Colonnade</w:t>
            </w:r>
            <w:r w:rsidRPr="000E70D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8740F" w:rsidRPr="000E70DC" w:rsidTr="00EF45DE">
        <w:tc>
          <w:tcPr>
            <w:tcW w:w="2350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0E70DC" w:rsidRDefault="00E356CD" w:rsidP="009D16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12.30 </w:t>
            </w:r>
            <w:r w:rsidR="0068740F" w:rsidRPr="000E70D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E356CD" w:rsidRPr="000E70DC" w:rsidRDefault="00E356CD" w:rsidP="000E70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Lunch</w:t>
            </w:r>
          </w:p>
        </w:tc>
        <w:tc>
          <w:tcPr>
            <w:tcW w:w="3160" w:type="dxa"/>
          </w:tcPr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67F1A" w:rsidRDefault="00E356CD" w:rsidP="00E35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Outside Restaurant</w:t>
            </w:r>
          </w:p>
          <w:p w:rsidR="00E356CD" w:rsidRPr="00561225" w:rsidRDefault="00E356CD" w:rsidP="00E356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40F" w:rsidRPr="000E70DC" w:rsidTr="00367F1A">
        <w:trPr>
          <w:trHeight w:val="730"/>
        </w:trPr>
        <w:tc>
          <w:tcPr>
            <w:tcW w:w="2350" w:type="dxa"/>
          </w:tcPr>
          <w:p w:rsidR="0068740F" w:rsidRPr="000E70DC" w:rsidRDefault="0068740F" w:rsidP="00E35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2" w:type="dxa"/>
          </w:tcPr>
          <w:p w:rsidR="0068740F" w:rsidRPr="000E70DC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367F1A" w:rsidRPr="000E70DC" w:rsidRDefault="00367F1A" w:rsidP="006874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Close and departure </w:t>
            </w:r>
          </w:p>
        </w:tc>
        <w:tc>
          <w:tcPr>
            <w:tcW w:w="3160" w:type="dxa"/>
          </w:tcPr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68740F" w:rsidRPr="00561225" w:rsidRDefault="0068740F" w:rsidP="009D1632">
            <w:pPr>
              <w:rPr>
                <w:rFonts w:ascii="Verdana" w:hAnsi="Verdana"/>
                <w:sz w:val="18"/>
                <w:szCs w:val="18"/>
              </w:rPr>
            </w:pPr>
          </w:p>
          <w:p w:rsidR="00A50BFD" w:rsidRPr="00561225" w:rsidRDefault="00A50BFD" w:rsidP="00367F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7535" w:rsidRDefault="00EB7535" w:rsidP="009D1632"/>
    <w:sectPr w:rsidR="00EB7535" w:rsidSect="00837E5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58FE"/>
    <w:multiLevelType w:val="hybridMultilevel"/>
    <w:tmpl w:val="B10A5B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E1926"/>
    <w:multiLevelType w:val="hybridMultilevel"/>
    <w:tmpl w:val="B874C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196C"/>
    <w:rsid w:val="00051F80"/>
    <w:rsid w:val="000600D4"/>
    <w:rsid w:val="000E70DC"/>
    <w:rsid w:val="00105934"/>
    <w:rsid w:val="00110776"/>
    <w:rsid w:val="001154AF"/>
    <w:rsid w:val="0012087C"/>
    <w:rsid w:val="001575FE"/>
    <w:rsid w:val="001A6F23"/>
    <w:rsid w:val="001F2EC1"/>
    <w:rsid w:val="002402DF"/>
    <w:rsid w:val="00285ADA"/>
    <w:rsid w:val="00286D43"/>
    <w:rsid w:val="002925EE"/>
    <w:rsid w:val="00292A06"/>
    <w:rsid w:val="002D25B5"/>
    <w:rsid w:val="00367F1A"/>
    <w:rsid w:val="00381240"/>
    <w:rsid w:val="00383E6E"/>
    <w:rsid w:val="0038652B"/>
    <w:rsid w:val="0038754B"/>
    <w:rsid w:val="00391EB8"/>
    <w:rsid w:val="003B11E3"/>
    <w:rsid w:val="003C2994"/>
    <w:rsid w:val="003C34E9"/>
    <w:rsid w:val="0042147E"/>
    <w:rsid w:val="00437780"/>
    <w:rsid w:val="00475375"/>
    <w:rsid w:val="004913DC"/>
    <w:rsid w:val="004F304B"/>
    <w:rsid w:val="004F4870"/>
    <w:rsid w:val="004F4B19"/>
    <w:rsid w:val="00541C2F"/>
    <w:rsid w:val="00561225"/>
    <w:rsid w:val="005E4875"/>
    <w:rsid w:val="005E612A"/>
    <w:rsid w:val="006014BA"/>
    <w:rsid w:val="00673E11"/>
    <w:rsid w:val="0068740F"/>
    <w:rsid w:val="00690FB5"/>
    <w:rsid w:val="006C4751"/>
    <w:rsid w:val="0074494D"/>
    <w:rsid w:val="0076264F"/>
    <w:rsid w:val="007A196C"/>
    <w:rsid w:val="007A39AD"/>
    <w:rsid w:val="007A6A41"/>
    <w:rsid w:val="007B6C63"/>
    <w:rsid w:val="0080360C"/>
    <w:rsid w:val="00837E5A"/>
    <w:rsid w:val="0085241A"/>
    <w:rsid w:val="0086011A"/>
    <w:rsid w:val="008A01BC"/>
    <w:rsid w:val="008D4C00"/>
    <w:rsid w:val="008F606B"/>
    <w:rsid w:val="009041BA"/>
    <w:rsid w:val="00910154"/>
    <w:rsid w:val="00961278"/>
    <w:rsid w:val="009621DB"/>
    <w:rsid w:val="00994296"/>
    <w:rsid w:val="009C6DB2"/>
    <w:rsid w:val="009D1632"/>
    <w:rsid w:val="00A430BE"/>
    <w:rsid w:val="00A50BFD"/>
    <w:rsid w:val="00A969D6"/>
    <w:rsid w:val="00AA08A0"/>
    <w:rsid w:val="00AB03D6"/>
    <w:rsid w:val="00AC18D4"/>
    <w:rsid w:val="00AF5423"/>
    <w:rsid w:val="00B44845"/>
    <w:rsid w:val="00C564D0"/>
    <w:rsid w:val="00C84970"/>
    <w:rsid w:val="00C9476F"/>
    <w:rsid w:val="00CE5924"/>
    <w:rsid w:val="00CF40BB"/>
    <w:rsid w:val="00D17640"/>
    <w:rsid w:val="00D77A00"/>
    <w:rsid w:val="00DB10CF"/>
    <w:rsid w:val="00DC27BC"/>
    <w:rsid w:val="00E155CE"/>
    <w:rsid w:val="00E356CD"/>
    <w:rsid w:val="00E43881"/>
    <w:rsid w:val="00EB62BF"/>
    <w:rsid w:val="00EB7535"/>
    <w:rsid w:val="00ED7F58"/>
    <w:rsid w:val="00EF45DE"/>
    <w:rsid w:val="00F1034E"/>
    <w:rsid w:val="00F62035"/>
    <w:rsid w:val="00F7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A196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96C"/>
    <w:rPr>
      <w:rFonts w:ascii="Consolas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6C4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E6E"/>
    <w:rPr>
      <w:color w:val="0000FF"/>
      <w:u w:val="single"/>
    </w:rPr>
  </w:style>
  <w:style w:type="table" w:styleId="TableGrid">
    <w:name w:val="Table Grid"/>
    <w:basedOn w:val="TableNormal"/>
    <w:uiPriority w:val="59"/>
    <w:rsid w:val="00F1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154AF"/>
    <w:pPr>
      <w:spacing w:before="100" w:beforeAutospacing="1" w:after="100" w:afterAutospacing="1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154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 Edwards</dc:creator>
  <cp:lastModifiedBy>Meryl</cp:lastModifiedBy>
  <cp:revision>8</cp:revision>
  <cp:lastPrinted>2017-06-23T11:24:00Z</cp:lastPrinted>
  <dcterms:created xsi:type="dcterms:W3CDTF">2018-11-28T12:23:00Z</dcterms:created>
  <dcterms:modified xsi:type="dcterms:W3CDTF">2018-11-28T15:46:00Z</dcterms:modified>
</cp:coreProperties>
</file>